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Nо. ____
</w:t>
      </w:r>
    </w:p>
    <w:p>
      <w:r>
        <w:t xml:space="preserve">О ПРЕДОСТАВЛЕНИИ БАНКОВСКОЙ ГАРАНТИИ
</w:t>
      </w:r>
    </w:p>
    <w:p>
      <w:r>
        <w:t xml:space="preserve">г. ___________                                   "__"_______ 199__ г.
</w:t>
      </w:r>
    </w:p>
    <w:p>
      <w:r>
        <w:t xml:space="preserve">___________________________________________________, именуемый в
</w:t>
      </w:r>
    </w:p>
    <w:p>
      <w:r>
        <w:t xml:space="preserve">(наименование банка-гаранта)
</w:t>
      </w:r>
    </w:p>
    <w:p>
      <w:r>
        <w:t xml:space="preserve">дальнейшем "Гарант", в лице ________________________________________,
</w:t>
      </w:r>
    </w:p>
    <w:p>
      <w:r>
        <w:t xml:space="preserve">(Ф.И.О., должность)
</w:t>
      </w:r>
    </w:p>
    <w:p>
      <w:r>
        <w:t xml:space="preserve">действующего на основании __________________________ с одной стороны,
</w:t>
      </w:r>
    </w:p>
    <w:p>
      <w:r>
        <w:t xml:space="preserve">(Устава, положения)
</w:t>
      </w:r>
    </w:p>
    <w:p>
      <w:r>
        <w:t xml:space="preserve">и __________________________________________________________________,
</w:t>
      </w:r>
    </w:p>
    <w:p>
      <w:r>
        <w:t xml:space="preserve">(наименование организации, чье обязательство гарантируется)
</w:t>
      </w:r>
    </w:p>
    <w:p>
      <w:r>
        <w:t xml:space="preserve">именуемый в дальнейшем "Принципал", в лице __________________________
</w:t>
      </w:r>
    </w:p>
    <w:p>
      <w:r>
        <w:t xml:space="preserve">(Ф.И.О., должность)
</w:t>
      </w:r>
    </w:p>
    <w:p>
      <w:r>
        <w:t xml:space="preserve">__________________, действующего на основании ______________________,
</w:t>
      </w:r>
    </w:p>
    <w:p>
      <w:r>
        <w:t xml:space="preserve">(Устава, положения)
</w:t>
      </w:r>
    </w:p>
    <w:p>
      <w:r>
        <w:t xml:space="preserve">с другой стороны заключили настоящий договор о нижеследующем:
</w:t>
      </w:r>
    </w:p>
    <w:p>
      <w:r>
        <w:t xml:space="preserve">1. Гарант  обязуется  в  течение  ___  дней   после   подписания
</w:t>
      </w:r>
    </w:p>
    <w:p>
      <w:r>
        <w:t xml:space="preserve">настоящего договора выдать __________________________________________
</w:t>
      </w:r>
    </w:p>
    <w:p>
      <w:r>
        <w:t xml:space="preserve">(наименование Бенефициара)
</w:t>
      </w:r>
    </w:p>
    <w:p>
      <w:r>
        <w:t xml:space="preserve">кредитору Принципала  (далее  по   тексту   Бенефициар),   банковскую
</w:t>
      </w:r>
    </w:p>
    <w:p>
      <w:r>
        <w:t xml:space="preserve">гарантию, для  обеспечения обязательств Принципала перед Бенефициаром
</w:t>
      </w:r>
    </w:p>
    <w:p>
      <w:r>
        <w:t xml:space="preserve">по кредитному договору  Nо.  ___  заключенному  между  Принципалом  и
</w:t>
      </w:r>
    </w:p>
    <w:p>
      <w:r>
        <w:t xml:space="preserve">Бенефициаром "__"_______ 199_ г. (согласованный Гарантом, Принципалом
</w:t>
      </w:r>
    </w:p>
    <w:p>
      <w:r>
        <w:t xml:space="preserve">и Бенефициаром текст выдаваемой банковской гарантии прилагается).
</w:t>
      </w:r>
    </w:p>
    <w:p>
      <w:r>
        <w:t xml:space="preserve">2. Сумма  гарантии  составляет _________________________________
</w:t>
      </w:r>
    </w:p>
    <w:p>
      <w:r>
        <w:t xml:space="preserve">рублей, в том числе:
</w:t>
      </w:r>
    </w:p>
    <w:p>
      <w:r>
        <w:t xml:space="preserve">____________________________ рублей - сумма основного долга;
</w:t>
      </w:r>
    </w:p>
    <w:p>
      <w:r>
        <w:t xml:space="preserve">____________________________ рублей -  проценты  за  пользование
</w:t>
      </w:r>
    </w:p>
    <w:p>
      <w:r>
        <w:t xml:space="preserve">кредитом;
</w:t>
      </w:r>
    </w:p>
    <w:p>
      <w:r>
        <w:t xml:space="preserve">____________________________ рублей  -   штрафные   санкции   за
</w:t>
      </w:r>
    </w:p>
    <w:p>
      <w:r>
        <w:t xml:space="preserve">несвоевременный возврат кредита и процентов по кредиту.
</w:t>
      </w:r>
    </w:p>
    <w:p>
      <w:r>
        <w:t xml:space="preserve">3. За предоставление гарантии Принципал уплачивает Гаранту _____
</w:t>
      </w:r>
    </w:p>
    <w:p>
      <w:r>
        <w:t xml:space="preserve">___________________________ рублей (вариант: ____% от  гарантированной
</w:t>
      </w:r>
    </w:p>
    <w:p>
      <w:r>
        <w:t xml:space="preserve">суммы). Плата    за    гарантию    перечисляется    Принципалом    на
</w:t>
      </w:r>
    </w:p>
    <w:p>
      <w:r>
        <w:t xml:space="preserve">корреспондентский счет  Гаранта  в течение трех банковских дней после
</w:t>
      </w:r>
    </w:p>
    <w:p>
      <w:r>
        <w:t xml:space="preserve">заключения настоящего договора.
</w:t>
      </w:r>
    </w:p>
    <w:p>
      <w:r>
        <w:t xml:space="preserve">4. Гарантия  может (вариант:  не может) быть отозвана Гарантом в
</w:t>
      </w:r>
    </w:p>
    <w:p>
      <w:r>
        <w:t xml:space="preserve">одностороннем порядке.
</w:t>
      </w:r>
    </w:p>
    <w:p>
      <w:r>
        <w:t xml:space="preserve">5. Гарантия  выдается сроком на ____________ месяцев.  Последним
</w:t>
      </w:r>
    </w:p>
    <w:p>
      <w:r>
        <w:t xml:space="preserve">днем для предъявления  претензий  к  Гаранту  и  подачи  заявлений  о
</w:t>
      </w:r>
    </w:p>
    <w:p>
      <w:r>
        <w:t xml:space="preserve">принудительном взыскании является "___"________ 199__ года.
</w:t>
      </w:r>
    </w:p>
    <w:p>
      <w:r>
        <w:t xml:space="preserve">6. В случае невыполнения Принципалом  своих  обязательств  перед
</w:t>
      </w:r>
    </w:p>
    <w:p>
      <w:r>
        <w:t xml:space="preserve">Бенефициаром по  кредитному  договору  Nо.  _____  заключенному между
</w:t>
      </w:r>
    </w:p>
    <w:p>
      <w:r>
        <w:t xml:space="preserve">Принципалом  и  Бенефициаром  "__"________ 199_ г.,  Гарант  отвечает
</w:t>
      </w:r>
    </w:p>
    <w:p>
      <w:r>
        <w:t xml:space="preserve">перед  Бенефициаром  в размере фактического долга принципала ,  но не
</w:t>
      </w:r>
    </w:p>
    <w:p>
      <w:r>
        <w:t xml:space="preserve">выше суммы, указанной в тексте выдаваемой банковской гарантии.
</w:t>
      </w:r>
    </w:p>
    <w:p>
      <w:r>
        <w:t xml:space="preserve">7. Гарант  вправе  в  порядке  регресса  требовать от Принципала
</w:t>
      </w:r>
    </w:p>
    <w:p>
      <w:r>
        <w:t xml:space="preserve">возмещения сумм,  уплаченных Бенефициару по банковской гарантии.  Эти
</w:t>
      </w:r>
    </w:p>
    <w:p>
      <w:r>
        <w:t xml:space="preserve">требования  предъявляются Гарантом в пределах срока исковой давности,
</w:t>
      </w:r>
    </w:p>
    <w:p>
      <w:r>
        <w:t xml:space="preserve">установленного законодательством.
</w:t>
      </w:r>
    </w:p>
    <w:p>
      <w:r>
        <w:t xml:space="preserve">8. Все   споры   по   настоящему   договору   рассматриваются  в
</w:t>
      </w:r>
    </w:p>
    <w:p>
      <w:r>
        <w:t xml:space="preserve">установленном законом порядке.
</w:t>
      </w:r>
    </w:p>
    <w:p>
      <w:r>
        <w:t xml:space="preserve">9. Настоящий  договор  составлен  в  двух  экземплярах,  имеющих
</w:t>
      </w:r>
    </w:p>
    <w:p>
      <w:r>
        <w:t xml:space="preserve">одинаковую юридическую силу,  по  одному  экземпляру  для  Гаранта  и
</w:t>
      </w:r>
    </w:p>
    <w:p>
      <w:r>
        <w:t xml:space="preserve">Принципала.
</w:t>
      </w:r>
    </w:p>
    <w:p>
      <w:r>
        <w:t xml:space="preserve">17. Юридические адреса и подписи сторон:
</w:t>
      </w:r>
    </w:p>
    <w:p>
      <w:r>
        <w:t xml:space="preserve">ГАРАНТ: 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ПРИНЦИПАЛ:______________________________________________________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ЗА ГАРАНТА:                            ЗА ПРИНЦИПАЛА:
</w:t>
      </w:r>
    </w:p>
    <w:p>
      <w:r>
        <w:t xml:space="preserve">М.П. __________________                М.П. ___________________
</w:t>
      </w:r>
    </w:p>
    <w:p>
      <w:r>
        <w:t xml:space="preserve">(подпись)                              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7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7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2023-10-10T09:38:31.098Z</dcterms:created>
  <dcterms:modified xsi:type="dcterms:W3CDTF">2023-10-10T09:38:31.098Z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